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82" w:rsidRPr="00C37157" w:rsidRDefault="00C37157" w:rsidP="00B01082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C37157">
        <w:rPr>
          <w:b/>
          <w:sz w:val="96"/>
          <w:szCs w:val="96"/>
        </w:rPr>
        <w:t>PASSIÓ OBERTA!!!</w:t>
      </w:r>
    </w:p>
    <w:p w:rsidR="00C37157" w:rsidRPr="00C37157" w:rsidRDefault="00C37157" w:rsidP="00C37157">
      <w:pPr>
        <w:jc w:val="center"/>
        <w:rPr>
          <w:b/>
          <w:sz w:val="40"/>
          <w:szCs w:val="40"/>
        </w:rPr>
      </w:pPr>
      <w:r w:rsidRPr="00C37157">
        <w:rPr>
          <w:b/>
          <w:sz w:val="40"/>
          <w:szCs w:val="40"/>
        </w:rPr>
        <w:t xml:space="preserve">Vine a la visita guiada gratuïta del Gran Teatre de la Passió i celebra els seus 75 anys vestint de personatge i escenificant un quadre de la representació. </w:t>
      </w:r>
    </w:p>
    <w:p w:rsidR="00C37157" w:rsidRPr="00C37157" w:rsidRDefault="00C37157" w:rsidP="00C37157">
      <w:pPr>
        <w:jc w:val="center"/>
        <w:rPr>
          <w:b/>
          <w:noProof/>
          <w:sz w:val="48"/>
          <w:szCs w:val="48"/>
          <w:lang w:eastAsia="ca-ES"/>
        </w:rPr>
      </w:pPr>
      <w:r w:rsidRPr="00C37157">
        <w:rPr>
          <w:b/>
          <w:noProof/>
          <w:sz w:val="48"/>
          <w:szCs w:val="48"/>
          <w:lang w:eastAsia="ca-ES"/>
        </w:rPr>
        <w:t>Inscripció al email: info@lapassiodecervera.com</w:t>
      </w:r>
    </w:p>
    <w:p w:rsidR="00B01082" w:rsidRPr="00B01082" w:rsidRDefault="00B01082" w:rsidP="00C37157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ca-ES"/>
        </w:rPr>
        <w:drawing>
          <wp:inline distT="0" distB="0" distL="0" distR="0">
            <wp:extent cx="4886325" cy="2233748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logo_DASC.jpg_93344023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793" cy="224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  <w:lang w:eastAsia="ca-ES"/>
        </w:rPr>
        <w:drawing>
          <wp:inline distT="0" distB="0" distL="0" distR="0">
            <wp:extent cx="5476875" cy="3648787"/>
            <wp:effectExtent l="0" t="0" r="0" b="889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_Teatre_de_La_Passi_-_Exterior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349" cy="365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1082" w:rsidRPr="00B01082" w:rsidSect="00B0108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82"/>
    <w:rsid w:val="003E37D0"/>
    <w:rsid w:val="00A9620E"/>
    <w:rsid w:val="00B01082"/>
    <w:rsid w:val="00C3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86E70-E015-4665-BEAB-62011E94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B0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01082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EOI Lleida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Gonzalez Costa, Esteban</cp:lastModifiedBy>
  <cp:revision>2</cp:revision>
  <cp:lastPrinted>2016-06-02T16:29:00Z</cp:lastPrinted>
  <dcterms:created xsi:type="dcterms:W3CDTF">2017-05-09T12:23:00Z</dcterms:created>
  <dcterms:modified xsi:type="dcterms:W3CDTF">2017-05-09T12:23:00Z</dcterms:modified>
</cp:coreProperties>
</file>